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 xml:space="preserve">ДОВЕРЕННОСТЬ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(заверяется у нотариуса)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 xml:space="preserve">Я, гражданка Российской Федерации Иванова Юлия Сергеевна «00» января 1980 года рождения, место рождения: Ленинградская область, г. Всеволожск, паспорт: серия 00 05 № 000000, выдан: ОВД Всеволожского района Ленинградской области, дата выдачи: 01.01.2000, код подразделения: 540-045, зарегистрирована по адресу: Российская Федерация, республика Карелия, г. Петрозаводск, ул. Гагарина, д. 00, кв. 000, </w:t>
      </w:r>
    </w:p>
    <w:p>
      <w:pPr>
        <w:pStyle w:val="Normal"/>
        <w:bidi w:val="0"/>
        <w:jc w:val="left"/>
        <w:rPr/>
      </w:pPr>
      <w:r>
        <w:rPr/>
        <w:tab/>
      </w:r>
      <w:r>
        <w:rPr/>
        <w:t>Я</w:t>
      </w:r>
      <w:r>
        <w:rPr/>
        <w:t xml:space="preserve">вляясь законным представителем несовершеннолетнего Иванова Ивана Владимировича «03» января 2004 года рождения, место рождения: Ленинградская область, г. Всеволожск, паспорт: серия 00 00 № 000000, выдан: ОВД Всеволожского района Ленинградской области, дата выдачи: 01.01.2018, код подразделения: 540- 045, зарегистрированного по адресу: Российская Федерация, республика Карелия, г. Петрозаводск, ул. Гагарина, д. 00, кв. 000 настоящей доверенностью уполномочиваю Петрова Андрея Викторовича «00» января 1981 года рождения, место рождения: Ленинградская область, г. Всеволожск, паспорт: серия 00 05 № 000100, выдан: ОВД Всеволожского района Ленинградской области, дата выдачи: 01.01.2001, код подразделение: 540-045, зарегистрированного по адресу: Российская Федерация, г. Санкт-Петербург, ул. Лесная, д. 0, кв. 00, быть моим представителем во всех государственных, муниципальных, административных, образовательных, медицинских, воспитательных и иных органах, организациях и учреждениях и действовать от моего имени в интересах несовершеннолетнего Иванова Ивана Владимировича в том числе по вопросам медицинского вмешательства в случае возникновения необходимости с правом принятия решения об оперативном вмешательстве. </w:t>
      </w:r>
    </w:p>
    <w:p>
      <w:pPr>
        <w:pStyle w:val="Normal"/>
        <w:bidi w:val="0"/>
        <w:jc w:val="left"/>
        <w:rPr/>
      </w:pPr>
      <w:r>
        <w:rPr/>
        <w:tab/>
        <w:t xml:space="preserve">Для выполнения настоящего поручения уполномочиваю Петрова Андрея Викторовича от моего имени подавать заявления и другие документы, собирать необходимые справки и документы, расписываться и совершать иные действия, связанные с выполнением данного поручения. </w:t>
      </w:r>
    </w:p>
    <w:p>
      <w:pPr>
        <w:pStyle w:val="Normal"/>
        <w:bidi w:val="0"/>
        <w:jc w:val="left"/>
        <w:rPr/>
      </w:pPr>
      <w:r>
        <w:rPr/>
        <w:tab/>
        <w:t xml:space="preserve">Настоящая доверенность действительна до «___»________ ____ г. (следующий день после исполнения 18 лет ребенка)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Полномочия по настоящей доверенности не могут быть переданы третьим лицам</w:t>
      </w:r>
    </w:p>
    <w:sectPr>
      <w:type w:val="nextPage"/>
      <w:pgSz w:w="11906" w:h="16838"/>
      <w:pgMar w:left="1140" w:right="1140" w:gutter="0" w:header="0" w:top="840" w:footer="0" w:bottom="84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1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pStyle w:val="Head2"/>
      <w:numFmt w:val="decimal"/>
      <w:suff w:val="nothing"/>
      <w:lvlText w:val="%1.%2."/>
      <w:lvlJc w:val="left"/>
      <w:pPr>
        <w:tabs>
          <w:tab w:val="num" w:pos="0"/>
        </w:tabs>
        <w:ind w:left="0" w:hanging="0"/>
      </w:pPr>
    </w:lvl>
    <w:lvl w:ilvl="2">
      <w:start w:val="1"/>
      <w:pStyle w:val="Head3"/>
      <w:numFmt w:val="decimal"/>
      <w:suff w:val="nothing"/>
      <w:lvlText w:val="%1.%2.%3.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000000"/>
      <w:sz w:val="24"/>
      <w:szCs w:val="24"/>
      <w:lang w:val="ru-RU" w:eastAsia="zh-CN" w:bidi="hi-IN"/>
    </w:rPr>
  </w:style>
  <w:style w:type="paragraph" w:styleId="DocumentTitle">
    <w:name w:val="Document Title"/>
    <w:next w:val="Normal"/>
    <w:qFormat/>
    <w:pPr>
      <w:widowControl w:val="false"/>
      <w:kinsoku w:val="true"/>
      <w:overflowPunct w:val="true"/>
      <w:autoSpaceDE w:val="true"/>
      <w:bidi w:val="0"/>
      <w:jc w:val="center"/>
    </w:pPr>
    <w:rPr>
      <w:rFonts w:ascii="Liberation Serif" w:hAnsi="Liberation Serif" w:eastAsia="DejaVu Sans" w:cs="DejaVu Sans"/>
      <w:b/>
      <w:color w:val="000000"/>
      <w:sz w:val="48"/>
      <w:szCs w:val="24"/>
      <w:lang w:val="ru-RU" w:eastAsia="zh-CN" w:bidi="hi-IN"/>
    </w:rPr>
  </w:style>
  <w:style w:type="paragraph" w:styleId="Head1">
    <w:name w:val="Head 1"/>
    <w:next w:val="Normal"/>
    <w:qFormat/>
    <w:pPr>
      <w:widowControl w:val="false"/>
      <w:numPr>
        <w:ilvl w:val="0"/>
        <w:numId w:val="1"/>
      </w:numPr>
      <w:kinsoku w:val="true"/>
      <w:overflowPunct w:val="true"/>
      <w:autoSpaceDE w:val="true"/>
      <w:bidi w:val="0"/>
      <w:outlineLvl w:val="0"/>
    </w:pPr>
    <w:rPr>
      <w:rFonts w:ascii="Liberation Serif" w:hAnsi="Liberation Serif" w:eastAsia="DejaVu Sans" w:cs="DejaVu Sans"/>
      <w:b/>
      <w:color w:val="000000"/>
      <w:sz w:val="40"/>
      <w:szCs w:val="24"/>
      <w:lang w:val="ru-RU" w:eastAsia="zh-CN" w:bidi="hi-IN"/>
    </w:rPr>
  </w:style>
  <w:style w:type="paragraph" w:styleId="Head2">
    <w:name w:val="Head 2"/>
    <w:next w:val="Normal"/>
    <w:qFormat/>
    <w:pPr>
      <w:widowControl w:val="false"/>
      <w:numPr>
        <w:ilvl w:val="1"/>
        <w:numId w:val="1"/>
      </w:numPr>
      <w:kinsoku w:val="true"/>
      <w:overflowPunct w:val="true"/>
      <w:autoSpaceDE w:val="true"/>
      <w:bidi w:val="0"/>
      <w:outlineLvl w:val="1"/>
    </w:pPr>
    <w:rPr>
      <w:rFonts w:ascii="Liberation Serif" w:hAnsi="Liberation Serif" w:eastAsia="DejaVu Sans" w:cs="DejaVu Sans"/>
      <w:b/>
      <w:color w:val="000000"/>
      <w:sz w:val="32"/>
      <w:szCs w:val="24"/>
      <w:lang w:val="ru-RU" w:eastAsia="zh-CN" w:bidi="hi-IN"/>
    </w:rPr>
  </w:style>
  <w:style w:type="paragraph" w:styleId="Head3">
    <w:name w:val="Head 3"/>
    <w:next w:val="Normal"/>
    <w:qFormat/>
    <w:pPr>
      <w:widowControl w:val="false"/>
      <w:numPr>
        <w:ilvl w:val="2"/>
        <w:numId w:val="1"/>
      </w:numPr>
      <w:kinsoku w:val="true"/>
      <w:overflowPunct w:val="true"/>
      <w:autoSpaceDE w:val="true"/>
      <w:bidi w:val="0"/>
      <w:outlineLvl w:val="2"/>
    </w:pPr>
    <w:rPr>
      <w:rFonts w:ascii="Liberation Serif" w:hAnsi="Liberation Serif" w:eastAsia="DejaVu Sans" w:cs="DejaVu Sans"/>
      <w:b/>
      <w:color w:val="000000"/>
      <w:sz w:val="24"/>
      <w:szCs w:val="24"/>
      <w:lang w:val="ru-RU" w:eastAsia="zh-CN" w:bidi="hi-IN"/>
    </w:rPr>
  </w:style>
  <w:style w:type="paragraph" w:styleId="EnumeratedList">
    <w:name w:val="Enumerated List"/>
    <w:qFormat/>
    <w:pPr>
      <w:widowControl w:val="false"/>
      <w:numPr>
        <w:ilvl w:val="0"/>
        <w:numId w:val="2"/>
      </w:numPr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000000"/>
      <w:sz w:val="24"/>
      <w:szCs w:val="24"/>
      <w:lang w:val="ru-RU" w:eastAsia="zh-CN" w:bidi="hi-IN"/>
    </w:rPr>
  </w:style>
  <w:style w:type="paragraph" w:styleId="AlphabeticalList">
    <w:name w:val="Alphabetical List"/>
    <w:qFormat/>
    <w:pPr>
      <w:widowControl w:val="false"/>
      <w:numPr>
        <w:ilvl w:val="0"/>
        <w:numId w:val="3"/>
      </w:numPr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000000"/>
      <w:sz w:val="24"/>
      <w:szCs w:val="24"/>
      <w:lang w:val="ru-RU" w:eastAsia="zh-CN" w:bidi="hi-IN"/>
    </w:rPr>
  </w:style>
  <w:style w:type="paragraph" w:styleId="BulletList">
    <w:name w:val="Bullet List"/>
    <w:qFormat/>
    <w:pPr>
      <w:widowControl w:val="false"/>
      <w:numPr>
        <w:ilvl w:val="0"/>
        <w:numId w:val="4"/>
      </w:numPr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000000"/>
      <w:sz w:val="24"/>
      <w:szCs w:val="24"/>
      <w:lang w:val="ru-RU" w:eastAsia="zh-CN" w:bidi="hi-IN"/>
    </w:rPr>
  </w:style>
  <w:style w:type="numbering" w:styleId="NumberingStyleforHead1">
    <w:name w:val="Numbering Style for Head 1"/>
    <w:qFormat/>
  </w:style>
  <w:style w:type="numbering" w:styleId="NumberingStyleforHead2">
    <w:name w:val="Numbering Style for Head 2"/>
    <w:qFormat/>
  </w:style>
  <w:style w:type="numbering" w:styleId="NumberingStyleforHead3">
    <w:name w:val="Numbering Style for Head 3"/>
    <w:qFormat/>
  </w:style>
  <w:style w:type="numbering" w:styleId="NumberingStyleforEnumeratedList">
    <w:name w:val="Numbering Style for Enumerated List"/>
    <w:qFormat/>
  </w:style>
  <w:style w:type="numbering" w:styleId="NumberingStyleforAlphabeticalList">
    <w:name w:val="Numbering Style for Alphabetical List"/>
    <w:qFormat/>
  </w:style>
  <w:style w:type="numbering" w:styleId="NumberingStyleforBulletList">
    <w:name w:val="Numbering Style for Bullet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LibreOffice/7.2.2.2$Linux_X86_64 LibreOffice_project/20$Build-2</Application>
  <AppVersion>15.0000</AppVersion>
  <Pages>1</Pages>
  <Words>256</Words>
  <Characters>1841</Characters>
  <CharactersWithSpaces>2099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2008-08-22T11:41:04Z</dcterms:created>
  <dc:creator/>
  <dc:description/>
  <dc:language>ru-RU</dc:language>
  <cp:lastModifiedBy/>
  <dcterms:modified xsi:type="dcterms:W3CDTF">2021-10-28T14:31:15Z</dcterms:modified>
  <cp:revision>2</cp:revision>
  <dc:subject/>
  <dc:title/>
</cp:coreProperties>
</file>